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D8" w:rsidRPr="00311158" w:rsidRDefault="00DD49D8" w:rsidP="00DD49D8">
      <w:pPr>
        <w:autoSpaceDE w:val="0"/>
        <w:autoSpaceDN w:val="0"/>
        <w:adjustRightInd w:val="0"/>
        <w:spacing w:after="0"/>
        <w:rPr>
          <w:rFonts w:ascii="Times New Roman" w:hAnsi="Times New Roman" w:cs="Times New Roman"/>
          <w:b/>
          <w:bCs/>
        </w:rPr>
      </w:pPr>
    </w:p>
    <w:p w:rsidR="006E7732" w:rsidRDefault="00AE12C1" w:rsidP="006E7732">
      <w:pPr>
        <w:pStyle w:val="Title"/>
        <w:rPr>
          <w:rFonts w:ascii="Calibri" w:hAnsi="Calibri"/>
        </w:rPr>
      </w:pPr>
      <w:r>
        <w:rPr>
          <w:rFonts w:ascii="Calibri" w:hAnsi="Calibri"/>
        </w:rPr>
        <w:t>ST JOHN’S</w:t>
      </w:r>
      <w:r w:rsidR="006E7732" w:rsidRPr="00037EE5">
        <w:rPr>
          <w:rFonts w:ascii="Calibri" w:hAnsi="Calibri"/>
        </w:rPr>
        <w:t xml:space="preserve"> SCHOOL</w:t>
      </w:r>
      <w:r>
        <w:rPr>
          <w:rFonts w:ascii="Calibri" w:hAnsi="Calibri"/>
        </w:rPr>
        <w:t>, NORTHWOOD</w:t>
      </w:r>
    </w:p>
    <w:p w:rsidR="00AE12C1" w:rsidRDefault="00AE12C1" w:rsidP="006E7732">
      <w:pPr>
        <w:pStyle w:val="Title"/>
        <w:rPr>
          <w:rFonts w:ascii="Calibri" w:hAnsi="Calibri"/>
        </w:rPr>
      </w:pPr>
    </w:p>
    <w:p w:rsidR="00AE12C1" w:rsidRPr="00037EE5" w:rsidRDefault="00AE12C1" w:rsidP="006E7732">
      <w:pPr>
        <w:pStyle w:val="Title"/>
        <w:rPr>
          <w:rFonts w:ascii="Calibri" w:hAnsi="Calibri"/>
        </w:rPr>
      </w:pPr>
      <w:r>
        <w:rPr>
          <w:rFonts w:ascii="Arial" w:hAnsi="Arial" w:cs="Arial"/>
          <w:b w:val="0"/>
          <w:noProof/>
          <w:szCs w:val="28"/>
          <w:lang w:eastAsia="en-GB"/>
        </w:rPr>
        <w:drawing>
          <wp:inline distT="0" distB="0" distL="0" distR="0">
            <wp:extent cx="965200" cy="857250"/>
            <wp:effectExtent l="0" t="0" r="6350" b="0"/>
            <wp:docPr id="1" name="Picture 1" descr="Cente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na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857250"/>
                    </a:xfrm>
                    <a:prstGeom prst="rect">
                      <a:avLst/>
                    </a:prstGeom>
                    <a:noFill/>
                    <a:ln>
                      <a:noFill/>
                    </a:ln>
                  </pic:spPr>
                </pic:pic>
              </a:graphicData>
            </a:graphic>
          </wp:inline>
        </w:drawing>
      </w:r>
      <w:bookmarkStart w:id="0" w:name="_GoBack"/>
      <w:bookmarkEnd w:id="0"/>
    </w:p>
    <w:p w:rsidR="006E7732" w:rsidRPr="00037EE5" w:rsidRDefault="006E7732" w:rsidP="006E7732">
      <w:pPr>
        <w:pStyle w:val="Title"/>
        <w:rPr>
          <w:rFonts w:ascii="Calibri" w:hAnsi="Calibri"/>
        </w:rPr>
      </w:pPr>
    </w:p>
    <w:p w:rsidR="006E7732" w:rsidRPr="00037EE5" w:rsidRDefault="006E7732" w:rsidP="006E7732">
      <w:pPr>
        <w:pStyle w:val="Title"/>
        <w:rPr>
          <w:rFonts w:ascii="Calibri" w:hAnsi="Calibri"/>
        </w:rPr>
      </w:pPr>
      <w:r w:rsidRPr="00037EE5">
        <w:rPr>
          <w:rFonts w:ascii="Calibri" w:hAnsi="Calibri"/>
        </w:rPr>
        <w:t>JOB DESCRIPTION</w:t>
      </w:r>
    </w:p>
    <w:p w:rsidR="006E7732" w:rsidRPr="00037EE5" w:rsidRDefault="006E7732" w:rsidP="006E7732">
      <w:pPr>
        <w:pStyle w:val="Title"/>
        <w:rPr>
          <w:rFonts w:ascii="Calibri" w:hAnsi="Calibri"/>
        </w:rPr>
      </w:pPr>
    </w:p>
    <w:p w:rsidR="006E7732" w:rsidRPr="00037EE5" w:rsidRDefault="006E7732" w:rsidP="006E7732">
      <w:pPr>
        <w:pStyle w:val="Title"/>
        <w:jc w:val="both"/>
        <w:rPr>
          <w:rFonts w:ascii="Calibri" w:hAnsi="Calibri"/>
          <w:sz w:val="24"/>
        </w:rPr>
      </w:pPr>
      <w:r w:rsidRPr="00037EE5">
        <w:rPr>
          <w:rFonts w:ascii="Calibri" w:hAnsi="Calibri"/>
          <w:sz w:val="24"/>
        </w:rPr>
        <w:t>FUNCTION:</w:t>
      </w:r>
      <w:r w:rsidRPr="00037EE5">
        <w:rPr>
          <w:rFonts w:ascii="Calibri" w:hAnsi="Calibri"/>
        </w:rPr>
        <w:tab/>
      </w:r>
      <w:r w:rsidRPr="00037EE5">
        <w:rPr>
          <w:rFonts w:ascii="Calibri" w:hAnsi="Calibri"/>
        </w:rPr>
        <w:tab/>
      </w:r>
      <w:r w:rsidR="00AE12C1">
        <w:rPr>
          <w:rFonts w:ascii="Calibri" w:hAnsi="Calibri"/>
          <w:b w:val="0"/>
          <w:sz w:val="24"/>
        </w:rPr>
        <w:t>Non Teaching</w:t>
      </w:r>
      <w:r w:rsidRPr="00037EE5">
        <w:rPr>
          <w:rFonts w:ascii="Calibri" w:hAnsi="Calibri"/>
          <w:b w:val="0"/>
          <w:sz w:val="24"/>
        </w:rPr>
        <w:t xml:space="preserve"> Staff</w:t>
      </w:r>
    </w:p>
    <w:p w:rsidR="006E7732" w:rsidRPr="007C54A2" w:rsidRDefault="006E7732" w:rsidP="006E7732">
      <w:pPr>
        <w:pStyle w:val="Title"/>
        <w:jc w:val="both"/>
        <w:rPr>
          <w:rFonts w:ascii="Calibri" w:hAnsi="Calibri"/>
          <w:sz w:val="24"/>
          <w:szCs w:val="24"/>
        </w:rPr>
      </w:pPr>
    </w:p>
    <w:p w:rsidR="006E7732" w:rsidRPr="007C54A2" w:rsidRDefault="006E7732" w:rsidP="006E7732">
      <w:pPr>
        <w:pStyle w:val="Title"/>
        <w:jc w:val="both"/>
        <w:rPr>
          <w:rFonts w:ascii="Calibri" w:hAnsi="Calibri"/>
          <w:sz w:val="24"/>
          <w:szCs w:val="24"/>
        </w:rPr>
      </w:pPr>
      <w:r w:rsidRPr="007C54A2">
        <w:rPr>
          <w:rFonts w:ascii="Calibri" w:hAnsi="Calibri"/>
          <w:sz w:val="24"/>
          <w:szCs w:val="24"/>
        </w:rPr>
        <w:t>JOB TITLE:</w:t>
      </w:r>
      <w:r w:rsidRPr="007C54A2">
        <w:rPr>
          <w:rFonts w:ascii="Calibri" w:hAnsi="Calibri"/>
          <w:sz w:val="24"/>
          <w:szCs w:val="24"/>
        </w:rPr>
        <w:tab/>
      </w:r>
      <w:r w:rsidRPr="007C54A2">
        <w:rPr>
          <w:rFonts w:ascii="Calibri" w:hAnsi="Calibri"/>
          <w:sz w:val="24"/>
          <w:szCs w:val="24"/>
        </w:rPr>
        <w:tab/>
      </w:r>
      <w:r>
        <w:rPr>
          <w:rFonts w:ascii="Calibri" w:hAnsi="Calibri"/>
          <w:b w:val="0"/>
          <w:sz w:val="24"/>
          <w:szCs w:val="24"/>
        </w:rPr>
        <w:t xml:space="preserve">Groundsman </w:t>
      </w:r>
    </w:p>
    <w:p w:rsidR="006E7732" w:rsidRPr="00AE12C1" w:rsidRDefault="006E7732" w:rsidP="006E7732">
      <w:pPr>
        <w:pStyle w:val="Title"/>
        <w:jc w:val="both"/>
        <w:rPr>
          <w:rFonts w:ascii="Calibri" w:hAnsi="Calibri"/>
          <w:sz w:val="24"/>
        </w:rPr>
      </w:pPr>
      <w:r w:rsidRPr="00037EE5">
        <w:rPr>
          <w:rFonts w:ascii="Calibri" w:hAnsi="Calibri"/>
          <w:b w:val="0"/>
          <w:sz w:val="24"/>
        </w:rPr>
        <w:tab/>
      </w:r>
      <w:r w:rsidRPr="00037EE5">
        <w:rPr>
          <w:rFonts w:ascii="Calibri" w:hAnsi="Calibri"/>
          <w:b w:val="0"/>
          <w:sz w:val="24"/>
        </w:rPr>
        <w:tab/>
      </w:r>
      <w:r w:rsidRPr="00037EE5">
        <w:rPr>
          <w:rFonts w:ascii="Calibri" w:hAnsi="Calibri"/>
          <w:b w:val="0"/>
          <w:sz w:val="24"/>
        </w:rPr>
        <w:tab/>
      </w:r>
    </w:p>
    <w:p w:rsidR="006E7732" w:rsidRPr="00037EE5" w:rsidRDefault="006E7732" w:rsidP="006E7732">
      <w:pPr>
        <w:pStyle w:val="Title"/>
        <w:jc w:val="both"/>
        <w:rPr>
          <w:rFonts w:ascii="Calibri" w:hAnsi="Calibri"/>
          <w:b w:val="0"/>
          <w:sz w:val="24"/>
        </w:rPr>
      </w:pPr>
      <w:r w:rsidRPr="00037EE5">
        <w:rPr>
          <w:rFonts w:ascii="Calibri" w:hAnsi="Calibri"/>
          <w:sz w:val="24"/>
        </w:rPr>
        <w:t>REPORTS TO:</w:t>
      </w:r>
      <w:r w:rsidRPr="00037EE5">
        <w:rPr>
          <w:rFonts w:ascii="Calibri" w:hAnsi="Calibri"/>
          <w:b w:val="0"/>
        </w:rPr>
        <w:tab/>
      </w:r>
      <w:r>
        <w:rPr>
          <w:rFonts w:ascii="Calibri" w:hAnsi="Calibri"/>
          <w:b w:val="0"/>
        </w:rPr>
        <w:tab/>
      </w:r>
      <w:r w:rsidR="00AE12C1" w:rsidRPr="002C5D8C">
        <w:rPr>
          <w:rFonts w:ascii="Calibri" w:hAnsi="Calibri"/>
          <w:b w:val="0"/>
          <w:sz w:val="24"/>
          <w:szCs w:val="24"/>
        </w:rPr>
        <w:t xml:space="preserve">Head </w:t>
      </w:r>
      <w:r w:rsidRPr="002C5D8C">
        <w:rPr>
          <w:rFonts w:ascii="Calibri" w:hAnsi="Calibri"/>
          <w:b w:val="0"/>
          <w:sz w:val="24"/>
          <w:szCs w:val="24"/>
        </w:rPr>
        <w:t>Grounds</w:t>
      </w:r>
      <w:r w:rsidR="00AE12C1" w:rsidRPr="002C5D8C">
        <w:rPr>
          <w:rFonts w:ascii="Calibri" w:hAnsi="Calibri"/>
          <w:b w:val="0"/>
          <w:sz w:val="24"/>
          <w:szCs w:val="24"/>
        </w:rPr>
        <w:t>man</w:t>
      </w:r>
      <w:r>
        <w:rPr>
          <w:rFonts w:ascii="Calibri" w:hAnsi="Calibri"/>
          <w:b w:val="0"/>
          <w:sz w:val="24"/>
          <w:szCs w:val="24"/>
        </w:rPr>
        <w:t xml:space="preserve"> </w:t>
      </w:r>
    </w:p>
    <w:p w:rsidR="006E7732" w:rsidRPr="00037EE5" w:rsidRDefault="006E7732" w:rsidP="006E7732">
      <w:pPr>
        <w:pStyle w:val="Title"/>
        <w:pBdr>
          <w:bottom w:val="single" w:sz="12" w:space="1" w:color="auto"/>
        </w:pBdr>
        <w:jc w:val="both"/>
        <w:rPr>
          <w:rFonts w:ascii="Calibri" w:hAnsi="Calibri"/>
          <w:b w:val="0"/>
        </w:rPr>
      </w:pPr>
      <w:r w:rsidRPr="00037EE5">
        <w:rPr>
          <w:rFonts w:ascii="Calibri" w:hAnsi="Calibri"/>
          <w:b w:val="0"/>
        </w:rPr>
        <w:tab/>
      </w:r>
      <w:r w:rsidRPr="00037EE5">
        <w:rPr>
          <w:rFonts w:ascii="Calibri" w:hAnsi="Calibri"/>
          <w:b w:val="0"/>
        </w:rPr>
        <w:tab/>
      </w:r>
      <w:r w:rsidRPr="00037EE5">
        <w:rPr>
          <w:rFonts w:ascii="Calibri" w:hAnsi="Calibri"/>
          <w:b w:val="0"/>
        </w:rPr>
        <w:tab/>
      </w:r>
    </w:p>
    <w:p w:rsidR="006E7732" w:rsidRPr="00037EE5" w:rsidRDefault="006E7732" w:rsidP="006E7732">
      <w:pPr>
        <w:pStyle w:val="Title"/>
        <w:jc w:val="both"/>
        <w:rPr>
          <w:rFonts w:ascii="Calibri" w:hAnsi="Calibri"/>
          <w:sz w:val="24"/>
        </w:rPr>
      </w:pPr>
    </w:p>
    <w:p w:rsidR="006E7732" w:rsidRPr="00037EE5" w:rsidRDefault="006E7732" w:rsidP="006E7732">
      <w:pPr>
        <w:pStyle w:val="Title"/>
        <w:jc w:val="both"/>
        <w:rPr>
          <w:rFonts w:ascii="Calibri" w:hAnsi="Calibri"/>
          <w:sz w:val="24"/>
        </w:rPr>
      </w:pPr>
    </w:p>
    <w:p w:rsidR="006E7732" w:rsidRPr="00037EE5" w:rsidRDefault="006E7732" w:rsidP="006E7732">
      <w:pPr>
        <w:pStyle w:val="Title"/>
        <w:jc w:val="both"/>
        <w:rPr>
          <w:rFonts w:ascii="Calibri" w:hAnsi="Calibri"/>
          <w:sz w:val="24"/>
        </w:rPr>
      </w:pPr>
      <w:r w:rsidRPr="00037EE5">
        <w:rPr>
          <w:rFonts w:ascii="Calibri" w:hAnsi="Calibri"/>
          <w:sz w:val="24"/>
        </w:rPr>
        <w:t>THE SCHOOL:</w:t>
      </w:r>
    </w:p>
    <w:p w:rsidR="006E7732" w:rsidRPr="00037EE5" w:rsidRDefault="006E7732" w:rsidP="006E7732">
      <w:pPr>
        <w:pStyle w:val="Title"/>
        <w:jc w:val="both"/>
        <w:rPr>
          <w:rFonts w:ascii="Calibri" w:hAnsi="Calibri"/>
          <w:b w:val="0"/>
          <w:sz w:val="24"/>
        </w:rPr>
      </w:pPr>
    </w:p>
    <w:p w:rsidR="002C5D8C" w:rsidRPr="002C5D8C" w:rsidRDefault="002C5D8C" w:rsidP="002C5D8C">
      <w:pPr>
        <w:rPr>
          <w:rFonts w:cstheme="minorHAnsi"/>
          <w:sz w:val="24"/>
          <w:szCs w:val="24"/>
        </w:rPr>
      </w:pPr>
      <w:r w:rsidRPr="002C5D8C">
        <w:rPr>
          <w:rFonts w:cstheme="minorHAnsi"/>
          <w:sz w:val="24"/>
          <w:szCs w:val="24"/>
        </w:rPr>
        <w:t xml:space="preserve">St. John’s is an independent boys’ preparatory school with some </w:t>
      </w:r>
      <w:r>
        <w:rPr>
          <w:rFonts w:cstheme="minorHAnsi"/>
          <w:sz w:val="24"/>
          <w:szCs w:val="24"/>
        </w:rPr>
        <w:t>35</w:t>
      </w:r>
      <w:r w:rsidRPr="002C5D8C">
        <w:rPr>
          <w:rFonts w:cstheme="minorHAnsi"/>
          <w:sz w:val="24"/>
          <w:szCs w:val="24"/>
        </w:rPr>
        <w:t xml:space="preserve">0 pupils, aged three to thirteen and is situated on a 35 </w:t>
      </w:r>
      <w:r>
        <w:rPr>
          <w:rFonts w:cstheme="minorHAnsi"/>
          <w:sz w:val="24"/>
          <w:szCs w:val="24"/>
        </w:rPr>
        <w:t xml:space="preserve">plus </w:t>
      </w:r>
      <w:r w:rsidRPr="002C5D8C">
        <w:rPr>
          <w:rFonts w:cstheme="minorHAnsi"/>
          <w:sz w:val="24"/>
          <w:szCs w:val="24"/>
        </w:rPr>
        <w:t>acre site in Northwood, Middlesex.  The School was founded in 1920 and is now owned by the Merchant Taylors’ Educational Trust.</w:t>
      </w:r>
    </w:p>
    <w:p w:rsidR="006E7732" w:rsidRPr="00037EE5" w:rsidRDefault="006E7732" w:rsidP="006E7732">
      <w:pPr>
        <w:pStyle w:val="Title"/>
        <w:jc w:val="both"/>
        <w:rPr>
          <w:rFonts w:ascii="Calibri" w:hAnsi="Calibri"/>
          <w:b w:val="0"/>
          <w:sz w:val="24"/>
        </w:rPr>
      </w:pPr>
    </w:p>
    <w:p w:rsidR="006E7732" w:rsidRDefault="006E7732" w:rsidP="006E7732">
      <w:pPr>
        <w:pStyle w:val="Title"/>
        <w:jc w:val="both"/>
        <w:rPr>
          <w:rFonts w:ascii="Calibri" w:hAnsi="Calibri"/>
          <w:sz w:val="24"/>
        </w:rPr>
      </w:pPr>
      <w:r w:rsidRPr="00037EE5">
        <w:rPr>
          <w:rFonts w:ascii="Calibri" w:hAnsi="Calibri"/>
          <w:sz w:val="24"/>
        </w:rPr>
        <w:t>PURPOSE &amp; SCOPE OF JOB:</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11"/>
      </w:tblGrid>
      <w:tr w:rsidR="006E7732" w:rsidRPr="006E7732" w:rsidTr="004D28BB">
        <w:trPr>
          <w:trHeight w:val="113"/>
        </w:trPr>
        <w:tc>
          <w:tcPr>
            <w:tcW w:w="9611" w:type="dxa"/>
          </w:tcPr>
          <w:p w:rsidR="006E7732" w:rsidRPr="006E7732" w:rsidRDefault="006E7732" w:rsidP="004D28BB">
            <w:pPr>
              <w:pStyle w:val="Default"/>
              <w:rPr>
                <w:rFonts w:ascii="Calibri" w:hAnsi="Calibri"/>
              </w:rPr>
            </w:pPr>
            <w:r w:rsidRPr="006E7732">
              <w:rPr>
                <w:rFonts w:ascii="Calibri" w:hAnsi="Calibri"/>
                <w:b/>
                <w:bCs/>
              </w:rPr>
              <w:t xml:space="preserve"> </w:t>
            </w:r>
          </w:p>
        </w:tc>
      </w:tr>
      <w:tr w:rsidR="006E7732" w:rsidRPr="006E7732" w:rsidTr="004D28BB">
        <w:trPr>
          <w:trHeight w:val="232"/>
        </w:trPr>
        <w:tc>
          <w:tcPr>
            <w:tcW w:w="9611" w:type="dxa"/>
          </w:tcPr>
          <w:p w:rsidR="006E7732" w:rsidRDefault="006E7732" w:rsidP="002C5D8C">
            <w:pPr>
              <w:pStyle w:val="Default"/>
              <w:rPr>
                <w:rFonts w:ascii="Calibri" w:hAnsi="Calibri"/>
              </w:rPr>
            </w:pPr>
            <w:r w:rsidRPr="006E7732">
              <w:rPr>
                <w:rFonts w:ascii="Calibri" w:hAnsi="Calibri"/>
              </w:rPr>
              <w:t>Under supervision</w:t>
            </w:r>
            <w:r>
              <w:rPr>
                <w:rFonts w:ascii="Calibri" w:hAnsi="Calibri"/>
              </w:rPr>
              <w:t xml:space="preserve"> of the </w:t>
            </w:r>
            <w:r w:rsidR="002C5D8C">
              <w:rPr>
                <w:rFonts w:ascii="Calibri" w:hAnsi="Calibri"/>
              </w:rPr>
              <w:t>Head Groundsman</w:t>
            </w:r>
            <w:r w:rsidRPr="006E7732">
              <w:rPr>
                <w:rFonts w:ascii="Calibri" w:hAnsi="Calibri"/>
              </w:rPr>
              <w:t xml:space="preserve">, maintain the playing surfaces and facilities to the required standard for the user. </w:t>
            </w:r>
          </w:p>
          <w:p w:rsidR="006E7732" w:rsidRPr="006E7732" w:rsidRDefault="006E7732" w:rsidP="006E7732">
            <w:pPr>
              <w:pStyle w:val="Default"/>
              <w:ind w:left="108"/>
              <w:rPr>
                <w:rFonts w:ascii="Calibri" w:hAnsi="Calibri"/>
              </w:rPr>
            </w:pPr>
          </w:p>
        </w:tc>
      </w:tr>
      <w:tr w:rsidR="006E7732" w:rsidRPr="006E7732" w:rsidTr="004D28BB">
        <w:trPr>
          <w:trHeight w:val="113"/>
        </w:trPr>
        <w:tc>
          <w:tcPr>
            <w:tcW w:w="9611" w:type="dxa"/>
          </w:tcPr>
          <w:p w:rsidR="006E7732" w:rsidRPr="006E7732" w:rsidRDefault="006E7732" w:rsidP="006E7732">
            <w:pPr>
              <w:pStyle w:val="Default"/>
              <w:ind w:left="108"/>
              <w:rPr>
                <w:rFonts w:ascii="Calibri" w:hAnsi="Calibri"/>
              </w:rPr>
            </w:pPr>
            <w:r>
              <w:rPr>
                <w:rFonts w:ascii="Calibri" w:hAnsi="Calibri"/>
                <w:b/>
                <w:bCs/>
              </w:rPr>
              <w:t>JOB RESPONSIBILITIES</w:t>
            </w:r>
            <w:r w:rsidRPr="006E7732">
              <w:rPr>
                <w:rFonts w:ascii="Calibri" w:hAnsi="Calibri"/>
                <w:b/>
                <w:bCs/>
              </w:rPr>
              <w:t xml:space="preserve">: </w:t>
            </w:r>
          </w:p>
        </w:tc>
      </w:tr>
      <w:tr w:rsidR="006E7732" w:rsidRPr="006E7732" w:rsidTr="004D28BB">
        <w:trPr>
          <w:trHeight w:val="2567"/>
        </w:trPr>
        <w:tc>
          <w:tcPr>
            <w:tcW w:w="9611" w:type="dxa"/>
          </w:tcPr>
          <w:p w:rsidR="006E7732" w:rsidRPr="006E7732" w:rsidRDefault="006E7732" w:rsidP="006E7732">
            <w:pPr>
              <w:pStyle w:val="Default"/>
              <w:ind w:left="720"/>
              <w:rPr>
                <w:rFonts w:ascii="Calibri" w:hAnsi="Calibri" w:cstheme="minorBidi"/>
                <w:color w:val="auto"/>
              </w:rPr>
            </w:pPr>
          </w:p>
          <w:p w:rsidR="006E7732" w:rsidRPr="006E7732" w:rsidRDefault="006E7732" w:rsidP="006E7732">
            <w:pPr>
              <w:pStyle w:val="Default"/>
              <w:numPr>
                <w:ilvl w:val="0"/>
                <w:numId w:val="3"/>
              </w:numPr>
              <w:rPr>
                <w:rFonts w:ascii="Calibri" w:hAnsi="Calibri"/>
              </w:rPr>
            </w:pPr>
            <w:r w:rsidRPr="006E7732">
              <w:rPr>
                <w:rFonts w:ascii="Calibri" w:hAnsi="Calibri"/>
              </w:rPr>
              <w:t xml:space="preserve">Undertake routine preparation and maintenance work on a range of sports facilities and surfaces. Undertake all preparatory and cultivation work to maintain safe quality playing surfaces. </w:t>
            </w:r>
          </w:p>
          <w:p w:rsidR="006E7732" w:rsidRPr="006E7732" w:rsidRDefault="006E7732" w:rsidP="006E7732">
            <w:pPr>
              <w:pStyle w:val="Default"/>
              <w:numPr>
                <w:ilvl w:val="0"/>
                <w:numId w:val="3"/>
              </w:numPr>
              <w:rPr>
                <w:rFonts w:ascii="Calibri" w:hAnsi="Calibri"/>
              </w:rPr>
            </w:pPr>
            <w:r w:rsidRPr="006E7732">
              <w:rPr>
                <w:rFonts w:ascii="Calibri" w:hAnsi="Calibri"/>
              </w:rPr>
              <w:t xml:space="preserve">Set up all sports pitches or amenity surfaces. Undertake minor construction and landscaping work. Follows standard procedures requiring knowledge of the functional area. </w:t>
            </w:r>
          </w:p>
          <w:p w:rsidR="006E7732" w:rsidRPr="006E7732" w:rsidRDefault="006E7732" w:rsidP="006E7732">
            <w:pPr>
              <w:pStyle w:val="Default"/>
              <w:numPr>
                <w:ilvl w:val="0"/>
                <w:numId w:val="3"/>
              </w:numPr>
              <w:rPr>
                <w:rFonts w:ascii="Calibri" w:hAnsi="Calibri"/>
              </w:rPr>
            </w:pPr>
            <w:r w:rsidRPr="006E7732">
              <w:rPr>
                <w:rFonts w:ascii="Calibri" w:hAnsi="Calibri"/>
              </w:rPr>
              <w:t xml:space="preserve">Drive vehicles and equipment as required for grounds maintenance operations. </w:t>
            </w:r>
          </w:p>
          <w:p w:rsidR="006E7732" w:rsidRPr="006E7732" w:rsidRDefault="006E7732" w:rsidP="006E7732">
            <w:pPr>
              <w:pStyle w:val="Default"/>
              <w:numPr>
                <w:ilvl w:val="0"/>
                <w:numId w:val="3"/>
              </w:numPr>
              <w:rPr>
                <w:rFonts w:ascii="Calibri" w:hAnsi="Calibri"/>
              </w:rPr>
            </w:pPr>
            <w:r w:rsidRPr="006E7732">
              <w:rPr>
                <w:rFonts w:ascii="Calibri" w:hAnsi="Calibri"/>
              </w:rPr>
              <w:t xml:space="preserve">Ensure vehicles and equipment used by self and work group are regularly maintained in accordance with routine operating requirements. Monitor the use of consumable items and spares and make arrangements for their replenishment. </w:t>
            </w:r>
          </w:p>
          <w:p w:rsidR="006E7732" w:rsidRPr="006E7732" w:rsidRDefault="006E7732" w:rsidP="006E7732">
            <w:pPr>
              <w:pStyle w:val="Default"/>
              <w:numPr>
                <w:ilvl w:val="0"/>
                <w:numId w:val="3"/>
              </w:numPr>
              <w:rPr>
                <w:rFonts w:ascii="Calibri" w:hAnsi="Calibri"/>
              </w:rPr>
            </w:pPr>
            <w:r w:rsidRPr="006E7732">
              <w:rPr>
                <w:rFonts w:ascii="Calibri" w:hAnsi="Calibri"/>
              </w:rPr>
              <w:t xml:space="preserve">Ensure the safe use, storage, calibration and disposal of pesticides and other similar substances. Promote the Health and Safety of self and others. Respond to emergencies. </w:t>
            </w:r>
          </w:p>
          <w:p w:rsidR="006E7732" w:rsidRPr="006E7732" w:rsidRDefault="006E7732" w:rsidP="006E7732">
            <w:pPr>
              <w:pStyle w:val="Default"/>
              <w:numPr>
                <w:ilvl w:val="0"/>
                <w:numId w:val="3"/>
              </w:numPr>
              <w:rPr>
                <w:rFonts w:ascii="Calibri" w:hAnsi="Calibri"/>
              </w:rPr>
            </w:pPr>
            <w:r w:rsidRPr="006E7732">
              <w:rPr>
                <w:rFonts w:ascii="Calibri" w:hAnsi="Calibri"/>
              </w:rPr>
              <w:lastRenderedPageBreak/>
              <w:t xml:space="preserve">Establish and maintain effective working relationships with managers, colleagues and end users. </w:t>
            </w:r>
          </w:p>
          <w:p w:rsidR="002C5D8C" w:rsidRDefault="002C5D8C" w:rsidP="006E7732">
            <w:pPr>
              <w:pStyle w:val="Default"/>
              <w:numPr>
                <w:ilvl w:val="0"/>
                <w:numId w:val="3"/>
              </w:numPr>
              <w:rPr>
                <w:rFonts w:ascii="Calibri" w:hAnsi="Calibri"/>
              </w:rPr>
            </w:pPr>
            <w:r>
              <w:rPr>
                <w:rFonts w:ascii="Calibri" w:hAnsi="Calibri"/>
              </w:rPr>
              <w:t>Use all equipment as supplied for which training will be given</w:t>
            </w:r>
          </w:p>
          <w:p w:rsidR="006E7732" w:rsidRPr="006E7732" w:rsidRDefault="006E7732" w:rsidP="006E7732">
            <w:pPr>
              <w:pStyle w:val="Default"/>
              <w:numPr>
                <w:ilvl w:val="0"/>
                <w:numId w:val="3"/>
              </w:numPr>
              <w:rPr>
                <w:rFonts w:ascii="Calibri" w:hAnsi="Calibri"/>
              </w:rPr>
            </w:pPr>
            <w:r w:rsidRPr="006E7732">
              <w:rPr>
                <w:rFonts w:ascii="Calibri" w:hAnsi="Calibri"/>
              </w:rPr>
              <w:t xml:space="preserve">Make recommendations to supervisor regarding improved work systems, labour and machinery utilisation. </w:t>
            </w:r>
          </w:p>
          <w:p w:rsidR="006E7732" w:rsidRDefault="006E7732" w:rsidP="006E7732">
            <w:pPr>
              <w:pStyle w:val="Default"/>
              <w:numPr>
                <w:ilvl w:val="0"/>
                <w:numId w:val="3"/>
              </w:numPr>
              <w:rPr>
                <w:rFonts w:ascii="Calibri" w:hAnsi="Calibri"/>
              </w:rPr>
            </w:pPr>
            <w:r w:rsidRPr="006E7732">
              <w:rPr>
                <w:rFonts w:ascii="Calibri" w:hAnsi="Calibri"/>
              </w:rPr>
              <w:t xml:space="preserve">Maintain good communications with customers and end users. </w:t>
            </w:r>
          </w:p>
          <w:p w:rsidR="00DF0893" w:rsidRDefault="00DF0893" w:rsidP="006E7732">
            <w:pPr>
              <w:pStyle w:val="Default"/>
              <w:ind w:left="108"/>
              <w:rPr>
                <w:rFonts w:ascii="Calibri" w:hAnsi="Calibri" w:cstheme="minorBidi"/>
                <w:b/>
                <w:color w:val="auto"/>
              </w:rPr>
            </w:pPr>
          </w:p>
          <w:p w:rsidR="006E7732" w:rsidRPr="006E7732" w:rsidRDefault="006E7732" w:rsidP="006E7732">
            <w:pPr>
              <w:pStyle w:val="Default"/>
              <w:ind w:left="108"/>
              <w:rPr>
                <w:rFonts w:ascii="Calibri" w:hAnsi="Calibri"/>
              </w:rPr>
            </w:pPr>
            <w:r>
              <w:rPr>
                <w:rFonts w:ascii="Calibri" w:hAnsi="Calibri" w:cstheme="minorBidi"/>
                <w:b/>
                <w:color w:val="auto"/>
              </w:rPr>
              <w:t>PERSON SPECIFICATION:</w:t>
            </w:r>
          </w:p>
          <w:p w:rsidR="006E7732" w:rsidRPr="006E7732" w:rsidRDefault="006E7732" w:rsidP="006E7732">
            <w:pPr>
              <w:pStyle w:val="Default"/>
              <w:rPr>
                <w:rFonts w:asciiTheme="minorHAnsi" w:hAnsiTheme="minorHAnsi" w:cstheme="minorBidi"/>
                <w:color w:val="auto"/>
              </w:rPr>
            </w:pPr>
          </w:p>
          <w:p w:rsidR="006E7732" w:rsidRPr="006E7732" w:rsidRDefault="006E7732" w:rsidP="006E7732">
            <w:pPr>
              <w:pStyle w:val="Default"/>
              <w:numPr>
                <w:ilvl w:val="0"/>
                <w:numId w:val="3"/>
              </w:numPr>
              <w:rPr>
                <w:rFonts w:asciiTheme="minorHAnsi" w:hAnsiTheme="minorHAnsi"/>
              </w:rPr>
            </w:pPr>
            <w:r w:rsidRPr="006E7732">
              <w:rPr>
                <w:rFonts w:asciiTheme="minorHAnsi" w:hAnsiTheme="minorHAnsi"/>
              </w:rPr>
              <w:t xml:space="preserve">Completed </w:t>
            </w:r>
            <w:r w:rsidR="002C5D8C">
              <w:rPr>
                <w:rFonts w:asciiTheme="minorHAnsi" w:hAnsiTheme="minorHAnsi"/>
              </w:rPr>
              <w:t xml:space="preserve">and or work towards </w:t>
            </w:r>
            <w:r w:rsidRPr="006E7732">
              <w:rPr>
                <w:rFonts w:asciiTheme="minorHAnsi" w:hAnsiTheme="minorHAnsi"/>
              </w:rPr>
              <w:t xml:space="preserve">IOG Training Level 1 &amp; 2 and working toward IOG Level 3 training on management techniques and principles to produce a safe and consistent surface. </w:t>
            </w:r>
          </w:p>
          <w:p w:rsidR="006E7732" w:rsidRPr="006E7732" w:rsidRDefault="002C5D8C" w:rsidP="006E7732">
            <w:pPr>
              <w:pStyle w:val="Default"/>
              <w:numPr>
                <w:ilvl w:val="0"/>
                <w:numId w:val="3"/>
              </w:numPr>
              <w:rPr>
                <w:rFonts w:asciiTheme="minorHAnsi" w:hAnsiTheme="minorHAnsi"/>
              </w:rPr>
            </w:pPr>
            <w:r>
              <w:rPr>
                <w:rFonts w:asciiTheme="minorHAnsi" w:hAnsiTheme="minorHAnsi"/>
              </w:rPr>
              <w:t xml:space="preserve">Preferably </w:t>
            </w:r>
            <w:r w:rsidR="006E7732" w:rsidRPr="006E7732">
              <w:rPr>
                <w:rFonts w:asciiTheme="minorHAnsi" w:hAnsiTheme="minorHAnsi"/>
              </w:rPr>
              <w:t xml:space="preserve">National/Scottish Vocational Qualification Level 2 Sports Turf Maintenance or IOG National Technical Certificate or BTEC First Diploma/First Certificate in Horticulture or City &amp; Guilds National Certificate in Horticulture. </w:t>
            </w:r>
          </w:p>
          <w:p w:rsidR="006E7732" w:rsidRPr="006E7732" w:rsidRDefault="006E7732" w:rsidP="006E7732">
            <w:pPr>
              <w:pStyle w:val="Default"/>
              <w:numPr>
                <w:ilvl w:val="0"/>
                <w:numId w:val="3"/>
              </w:numPr>
              <w:rPr>
                <w:rFonts w:asciiTheme="minorHAnsi" w:hAnsiTheme="minorHAnsi"/>
              </w:rPr>
            </w:pPr>
            <w:r w:rsidRPr="006E7732">
              <w:rPr>
                <w:rFonts w:asciiTheme="minorHAnsi" w:hAnsiTheme="minorHAnsi"/>
              </w:rPr>
              <w:t xml:space="preserve">Awareness of relevant Health and Safety legislation. </w:t>
            </w:r>
          </w:p>
          <w:p w:rsidR="006E7732" w:rsidRDefault="006E7732" w:rsidP="006E7732">
            <w:pPr>
              <w:pStyle w:val="Default"/>
              <w:numPr>
                <w:ilvl w:val="0"/>
                <w:numId w:val="3"/>
              </w:numPr>
              <w:rPr>
                <w:rFonts w:asciiTheme="minorHAnsi" w:hAnsiTheme="minorHAnsi"/>
              </w:rPr>
            </w:pPr>
            <w:r w:rsidRPr="006E7732">
              <w:rPr>
                <w:rFonts w:asciiTheme="minorHAnsi" w:hAnsiTheme="minorHAnsi"/>
              </w:rPr>
              <w:t>Formal training in manual handling</w:t>
            </w:r>
            <w:r w:rsidR="002C5D8C">
              <w:rPr>
                <w:rFonts w:asciiTheme="minorHAnsi" w:hAnsiTheme="minorHAnsi"/>
              </w:rPr>
              <w:t xml:space="preserve"> will be provided</w:t>
            </w:r>
            <w:r w:rsidRPr="006E7732">
              <w:rPr>
                <w:rFonts w:asciiTheme="minorHAnsi" w:hAnsiTheme="minorHAnsi"/>
              </w:rPr>
              <w:t xml:space="preserve">. </w:t>
            </w:r>
          </w:p>
          <w:p w:rsidR="00DF0893" w:rsidRPr="006E7732" w:rsidRDefault="002C5D8C" w:rsidP="006E7732">
            <w:pPr>
              <w:pStyle w:val="Default"/>
              <w:numPr>
                <w:ilvl w:val="0"/>
                <w:numId w:val="3"/>
              </w:numPr>
              <w:rPr>
                <w:rFonts w:asciiTheme="minorHAnsi" w:hAnsiTheme="minorHAnsi"/>
              </w:rPr>
            </w:pPr>
            <w:r>
              <w:rPr>
                <w:rFonts w:asciiTheme="minorHAnsi" w:hAnsiTheme="minorHAnsi"/>
              </w:rPr>
              <w:t xml:space="preserve">Preferably </w:t>
            </w:r>
            <w:r w:rsidR="00DF0893">
              <w:rPr>
                <w:rFonts w:asciiTheme="minorHAnsi" w:hAnsiTheme="minorHAnsi"/>
              </w:rPr>
              <w:t>PA1 – PA6 spraying certificate</w:t>
            </w:r>
          </w:p>
          <w:p w:rsidR="006E7732" w:rsidRPr="006E7732" w:rsidRDefault="006E7732" w:rsidP="006E7732">
            <w:pPr>
              <w:pStyle w:val="Default"/>
              <w:numPr>
                <w:ilvl w:val="0"/>
                <w:numId w:val="3"/>
              </w:numPr>
              <w:rPr>
                <w:rFonts w:asciiTheme="minorHAnsi" w:hAnsiTheme="minorHAnsi"/>
              </w:rPr>
            </w:pPr>
            <w:r w:rsidRPr="006E7732">
              <w:rPr>
                <w:rFonts w:asciiTheme="minorHAnsi" w:hAnsiTheme="minorHAnsi"/>
              </w:rPr>
              <w:t xml:space="preserve">A valid driving licence. </w:t>
            </w:r>
          </w:p>
          <w:p w:rsidR="006E7732" w:rsidRPr="006E7732" w:rsidRDefault="006E7732" w:rsidP="004D28BB">
            <w:pPr>
              <w:pStyle w:val="Default"/>
              <w:rPr>
                <w:rFonts w:ascii="Calibri" w:hAnsi="Calibri"/>
              </w:rPr>
            </w:pPr>
          </w:p>
        </w:tc>
      </w:tr>
    </w:tbl>
    <w:p w:rsidR="006E7732" w:rsidRDefault="006E7732">
      <w:r>
        <w:rPr>
          <w:b/>
        </w:rPr>
        <w:lastRenderedPageBreak/>
        <w:br w:type="page"/>
      </w:r>
    </w:p>
    <w:tbl>
      <w:tblPr>
        <w:tblW w:w="0" w:type="auto"/>
        <w:tblInd w:w="142" w:type="dxa"/>
        <w:tblBorders>
          <w:top w:val="nil"/>
          <w:left w:val="nil"/>
          <w:bottom w:val="nil"/>
          <w:right w:val="nil"/>
        </w:tblBorders>
        <w:tblLayout w:type="fixed"/>
        <w:tblLook w:val="0000" w:firstRow="0" w:lastRow="0" w:firstColumn="0" w:lastColumn="0" w:noHBand="0" w:noVBand="0"/>
      </w:tblPr>
      <w:tblGrid>
        <w:gridCol w:w="9611"/>
      </w:tblGrid>
      <w:tr w:rsidR="006E7732" w:rsidRPr="006E7732" w:rsidTr="004D28BB">
        <w:trPr>
          <w:trHeight w:val="2567"/>
        </w:trPr>
        <w:tc>
          <w:tcPr>
            <w:tcW w:w="9611" w:type="dxa"/>
          </w:tcPr>
          <w:p w:rsidR="006E7732" w:rsidRDefault="006E7732" w:rsidP="006E7732">
            <w:pPr>
              <w:pStyle w:val="Title"/>
              <w:rPr>
                <w:rFonts w:ascii="Calibri" w:hAnsi="Calibri"/>
              </w:rPr>
            </w:pPr>
          </w:p>
          <w:p w:rsidR="006E7732" w:rsidRPr="00037EE5" w:rsidRDefault="002C5D8C" w:rsidP="006E7732">
            <w:pPr>
              <w:pStyle w:val="Title"/>
              <w:rPr>
                <w:rFonts w:ascii="Calibri" w:hAnsi="Calibri"/>
              </w:rPr>
            </w:pPr>
            <w:r>
              <w:rPr>
                <w:rFonts w:ascii="Calibri" w:hAnsi="Calibri"/>
              </w:rPr>
              <w:t>ST JOHN’S</w:t>
            </w:r>
            <w:r w:rsidR="006E7732" w:rsidRPr="00037EE5">
              <w:rPr>
                <w:rFonts w:ascii="Calibri" w:hAnsi="Calibri"/>
              </w:rPr>
              <w:t xml:space="preserve"> SCHOOL</w:t>
            </w:r>
          </w:p>
          <w:p w:rsidR="006E7732" w:rsidRPr="00037EE5" w:rsidRDefault="006E7732" w:rsidP="006E7732">
            <w:pPr>
              <w:pStyle w:val="Title"/>
              <w:rPr>
                <w:rFonts w:ascii="Calibri" w:hAnsi="Calibri"/>
              </w:rPr>
            </w:pPr>
          </w:p>
          <w:p w:rsidR="006E7732" w:rsidRDefault="006E7732" w:rsidP="006E7732">
            <w:pPr>
              <w:pStyle w:val="Title"/>
              <w:rPr>
                <w:rFonts w:ascii="Calibri" w:hAnsi="Calibri"/>
              </w:rPr>
            </w:pPr>
            <w:r>
              <w:rPr>
                <w:rFonts w:ascii="Calibri" w:hAnsi="Calibri"/>
              </w:rPr>
              <w:t xml:space="preserve">GROUNDSMAN </w:t>
            </w:r>
          </w:p>
          <w:p w:rsidR="002C5D8C" w:rsidRPr="00037EE5" w:rsidRDefault="002C5D8C" w:rsidP="006E7732">
            <w:pPr>
              <w:pStyle w:val="Title"/>
              <w:rPr>
                <w:rFonts w:ascii="Calibri" w:hAnsi="Calibri"/>
              </w:rPr>
            </w:pPr>
          </w:p>
          <w:p w:rsidR="006E7732" w:rsidRPr="00037EE5" w:rsidRDefault="006E7732" w:rsidP="006E7732">
            <w:pPr>
              <w:pStyle w:val="Title"/>
              <w:rPr>
                <w:rFonts w:ascii="Calibri" w:hAnsi="Calibri"/>
              </w:rPr>
            </w:pPr>
            <w:r w:rsidRPr="00037EE5">
              <w:rPr>
                <w:rFonts w:ascii="Calibri" w:hAnsi="Calibri"/>
              </w:rPr>
              <w:t>GENERAL TERMS &amp; CONDITIONS</w:t>
            </w:r>
          </w:p>
          <w:p w:rsidR="006E7732" w:rsidRDefault="006E7732" w:rsidP="006E7732">
            <w:pPr>
              <w:rPr>
                <w:rFonts w:ascii="Calibri" w:hAnsi="Calibri"/>
                <w:i/>
              </w:rPr>
            </w:pPr>
          </w:p>
          <w:p w:rsidR="006E7732" w:rsidRPr="00037EE5" w:rsidRDefault="006E7732" w:rsidP="006E7732">
            <w:pPr>
              <w:rPr>
                <w:rFonts w:ascii="Calibri" w:hAnsi="Calibri"/>
                <w:i/>
              </w:rPr>
            </w:pPr>
            <w:r w:rsidRPr="00037EE5">
              <w:rPr>
                <w:rFonts w:ascii="Calibri" w:hAnsi="Calibri"/>
                <w:i/>
              </w:rPr>
              <w:t xml:space="preserve">It is the post holder’s responsibility for promoting and safeguarding the welfare of children and young persons for whom s/he is responsible, or with whom s/he comes into contact and to adhere to and ensure compliance with the School’s Safeguarding Policy Statement at all times.  If in the course of carrying out the duties of the post, the post holder becomes aware of any actual or potential risks to the safety or welfare of children in the School s/he must </w:t>
            </w:r>
            <w:r w:rsidR="002C5D8C">
              <w:rPr>
                <w:rFonts w:ascii="Calibri" w:hAnsi="Calibri"/>
                <w:i/>
              </w:rPr>
              <w:t>report any concerns to the Headm</w:t>
            </w:r>
            <w:r w:rsidRPr="00037EE5">
              <w:rPr>
                <w:rFonts w:ascii="Calibri" w:hAnsi="Calibri"/>
                <w:i/>
              </w:rPr>
              <w:t>aster</w:t>
            </w:r>
          </w:p>
          <w:p w:rsidR="006E7732" w:rsidRPr="00037EE5" w:rsidRDefault="006E7732" w:rsidP="006E7732">
            <w:pPr>
              <w:pStyle w:val="Title"/>
              <w:jc w:val="both"/>
              <w:rPr>
                <w:rFonts w:ascii="Calibri" w:hAnsi="Calibri"/>
                <w:sz w:val="24"/>
              </w:rPr>
            </w:pPr>
            <w:r>
              <w:rPr>
                <w:rFonts w:ascii="Calibri" w:hAnsi="Calibri"/>
                <w:sz w:val="24"/>
              </w:rPr>
              <w:t>G</w:t>
            </w:r>
            <w:r w:rsidRPr="00037EE5">
              <w:rPr>
                <w:rFonts w:ascii="Calibri" w:hAnsi="Calibri"/>
                <w:sz w:val="24"/>
              </w:rPr>
              <w:t>ENERAL CONDITIONS:</w:t>
            </w:r>
          </w:p>
          <w:p w:rsidR="006E7732" w:rsidRPr="00037EE5" w:rsidRDefault="006E7732" w:rsidP="006E7732">
            <w:pPr>
              <w:pStyle w:val="Title"/>
              <w:jc w:val="both"/>
              <w:rPr>
                <w:rFonts w:ascii="Calibri" w:hAnsi="Calibri"/>
                <w:b w:val="0"/>
                <w:sz w:val="24"/>
              </w:rPr>
            </w:pPr>
          </w:p>
          <w:p w:rsidR="006E7732" w:rsidRPr="00037EE5" w:rsidRDefault="006E7732" w:rsidP="006E7732">
            <w:pPr>
              <w:pStyle w:val="Title"/>
              <w:jc w:val="both"/>
              <w:rPr>
                <w:rFonts w:ascii="Calibri" w:hAnsi="Calibri"/>
                <w:b w:val="0"/>
                <w:sz w:val="24"/>
              </w:rPr>
            </w:pPr>
            <w:r w:rsidRPr="00037EE5">
              <w:rPr>
                <w:rFonts w:ascii="Calibri" w:hAnsi="Calibri"/>
                <w:sz w:val="24"/>
              </w:rPr>
              <w:t>Start Date:</w:t>
            </w:r>
            <w:r w:rsidRPr="00037EE5">
              <w:rPr>
                <w:rFonts w:ascii="Calibri" w:hAnsi="Calibri"/>
                <w:b w:val="0"/>
                <w:sz w:val="24"/>
              </w:rPr>
              <w:tab/>
            </w:r>
            <w:r>
              <w:rPr>
                <w:rFonts w:ascii="Calibri" w:hAnsi="Calibri"/>
                <w:b w:val="0"/>
                <w:sz w:val="24"/>
              </w:rPr>
              <w:tab/>
              <w:t>As soon as possible.</w:t>
            </w:r>
          </w:p>
          <w:p w:rsidR="006E7732" w:rsidRPr="00037EE5" w:rsidRDefault="006E7732" w:rsidP="006E7732">
            <w:pPr>
              <w:pStyle w:val="Title"/>
              <w:jc w:val="both"/>
              <w:rPr>
                <w:rFonts w:ascii="Calibri" w:hAnsi="Calibri"/>
                <w:b w:val="0"/>
                <w:sz w:val="24"/>
              </w:rPr>
            </w:pPr>
          </w:p>
          <w:p w:rsidR="006E7732" w:rsidRDefault="006E7732" w:rsidP="006E7732">
            <w:pPr>
              <w:pStyle w:val="Title"/>
              <w:jc w:val="both"/>
              <w:rPr>
                <w:rFonts w:ascii="Calibri" w:hAnsi="Calibri"/>
                <w:sz w:val="24"/>
              </w:rPr>
            </w:pPr>
            <w:r w:rsidRPr="00037EE5">
              <w:rPr>
                <w:rFonts w:ascii="Calibri" w:hAnsi="Calibri"/>
                <w:sz w:val="24"/>
              </w:rPr>
              <w:t>Hours:</w:t>
            </w:r>
            <w:r w:rsidRPr="00037EE5">
              <w:rPr>
                <w:rFonts w:ascii="Calibri" w:hAnsi="Calibri"/>
                <w:sz w:val="24"/>
              </w:rPr>
              <w:tab/>
            </w:r>
            <w:r w:rsidRPr="00037EE5">
              <w:rPr>
                <w:rFonts w:ascii="Calibri" w:hAnsi="Calibri"/>
                <w:sz w:val="24"/>
              </w:rPr>
              <w:tab/>
            </w:r>
            <w:r w:rsidR="004D28BB">
              <w:rPr>
                <w:rFonts w:ascii="Calibri" w:hAnsi="Calibri"/>
                <w:sz w:val="24"/>
              </w:rPr>
              <w:t xml:space="preserve">             </w:t>
            </w:r>
            <w:r w:rsidRPr="004F2E17">
              <w:rPr>
                <w:rFonts w:ascii="Calibri" w:hAnsi="Calibri"/>
                <w:b w:val="0"/>
                <w:sz w:val="24"/>
              </w:rPr>
              <w:t>Permanent</w:t>
            </w:r>
          </w:p>
          <w:p w:rsidR="004D28BB" w:rsidRDefault="002C5D8C" w:rsidP="002C5D8C">
            <w:pPr>
              <w:pStyle w:val="NormalWeb"/>
              <w:ind w:left="2127"/>
              <w:rPr>
                <w:rFonts w:ascii="Calibri" w:hAnsi="Calibri"/>
                <w:color w:val="000000"/>
              </w:rPr>
            </w:pPr>
            <w:r>
              <w:rPr>
                <w:rFonts w:ascii="Calibri" w:hAnsi="Calibri"/>
                <w:color w:val="000000"/>
              </w:rPr>
              <w:t xml:space="preserve"> </w:t>
            </w:r>
            <w:r w:rsidR="004D28BB">
              <w:rPr>
                <w:rFonts w:ascii="Calibri" w:hAnsi="Calibri"/>
                <w:color w:val="000000"/>
              </w:rPr>
              <w:t>8.00 am – 5.00 pm    </w:t>
            </w:r>
            <w:r>
              <w:rPr>
                <w:rFonts w:ascii="Calibri" w:hAnsi="Calibri"/>
                <w:color w:val="000000"/>
              </w:rPr>
              <w:t>              Monday to Friday</w:t>
            </w:r>
            <w:r>
              <w:rPr>
                <w:rFonts w:ascii="Calibri" w:hAnsi="Calibri"/>
                <w:color w:val="000000"/>
              </w:rPr>
              <w:br/>
            </w:r>
          </w:p>
          <w:p w:rsidR="004D28BB" w:rsidRDefault="002C5D8C" w:rsidP="004D28BB">
            <w:pPr>
              <w:pStyle w:val="NormalWeb"/>
              <w:ind w:left="2127"/>
              <w:rPr>
                <w:rFonts w:ascii="Calibri" w:hAnsi="Calibri"/>
                <w:color w:val="000000"/>
              </w:rPr>
            </w:pPr>
            <w:r>
              <w:rPr>
                <w:rFonts w:ascii="Calibri" w:hAnsi="Calibri"/>
                <w:color w:val="000000"/>
              </w:rPr>
              <w:t xml:space="preserve"> </w:t>
            </w:r>
            <w:r w:rsidR="004D28BB">
              <w:rPr>
                <w:rFonts w:ascii="Calibri" w:hAnsi="Calibri"/>
                <w:color w:val="000000"/>
              </w:rPr>
              <w:t xml:space="preserve">Some extra hours </w:t>
            </w:r>
            <w:r>
              <w:rPr>
                <w:rFonts w:ascii="Calibri" w:hAnsi="Calibri"/>
                <w:color w:val="000000"/>
              </w:rPr>
              <w:t>may</w:t>
            </w:r>
            <w:r w:rsidR="004D28BB">
              <w:rPr>
                <w:rFonts w:ascii="Calibri" w:hAnsi="Calibri"/>
                <w:color w:val="000000"/>
              </w:rPr>
              <w:t xml:space="preserve"> be required to cope with the demands of </w:t>
            </w:r>
            <w:r>
              <w:rPr>
                <w:rFonts w:ascii="Calibri" w:hAnsi="Calibri"/>
                <w:color w:val="000000"/>
              </w:rPr>
              <w:t>fixtures / events at the S</w:t>
            </w:r>
            <w:r w:rsidR="004D28BB">
              <w:rPr>
                <w:rFonts w:ascii="Calibri" w:hAnsi="Calibri"/>
                <w:color w:val="000000"/>
              </w:rPr>
              <w:t>chool.</w:t>
            </w:r>
          </w:p>
          <w:p w:rsidR="004D28BB" w:rsidRDefault="004D28BB" w:rsidP="004D28BB">
            <w:pPr>
              <w:pStyle w:val="NormalWeb"/>
              <w:rPr>
                <w:rFonts w:ascii="Calibri" w:hAnsi="Calibri"/>
                <w:color w:val="000000"/>
              </w:rPr>
            </w:pPr>
            <w:r>
              <w:rPr>
                <w:rFonts w:ascii="Calibri" w:hAnsi="Calibri"/>
                <w:color w:val="000000"/>
              </w:rPr>
              <w:t> </w:t>
            </w:r>
          </w:p>
          <w:p w:rsidR="004D28BB" w:rsidRDefault="004D28BB" w:rsidP="002C5D8C">
            <w:pPr>
              <w:pStyle w:val="NormalWeb"/>
              <w:ind w:left="2160" w:hanging="283"/>
              <w:rPr>
                <w:rFonts w:ascii="Calibri" w:hAnsi="Calibri"/>
                <w:color w:val="000000"/>
              </w:rPr>
            </w:pPr>
            <w:r>
              <w:rPr>
                <w:rFonts w:ascii="Calibri" w:hAnsi="Calibri"/>
                <w:color w:val="000000"/>
              </w:rPr>
              <w:t xml:space="preserve">     </w:t>
            </w:r>
            <w:r w:rsidR="002C5D8C">
              <w:rPr>
                <w:rFonts w:ascii="Calibri" w:hAnsi="Calibri"/>
                <w:color w:val="000000"/>
              </w:rPr>
              <w:t xml:space="preserve"> </w:t>
            </w:r>
            <w:r>
              <w:rPr>
                <w:rFonts w:ascii="Calibri" w:hAnsi="Calibri"/>
                <w:color w:val="000000"/>
              </w:rPr>
              <w:t xml:space="preserve">The hours worked will be 40 hours per week </w:t>
            </w:r>
            <w:r w:rsidR="002C5D8C">
              <w:rPr>
                <w:rFonts w:ascii="Calibri" w:hAnsi="Calibri"/>
                <w:color w:val="000000"/>
              </w:rPr>
              <w:t xml:space="preserve">with one hour for lunch </w:t>
            </w:r>
          </w:p>
          <w:p w:rsidR="006E7732" w:rsidRPr="00037EE5" w:rsidRDefault="006E7732" w:rsidP="006E7732">
            <w:pPr>
              <w:pStyle w:val="Title"/>
              <w:jc w:val="both"/>
              <w:rPr>
                <w:rFonts w:ascii="Calibri" w:hAnsi="Calibri"/>
                <w:b w:val="0"/>
                <w:sz w:val="24"/>
              </w:rPr>
            </w:pPr>
            <w:r w:rsidRPr="00037EE5">
              <w:rPr>
                <w:rFonts w:ascii="Calibri" w:hAnsi="Calibri"/>
                <w:b w:val="0"/>
                <w:sz w:val="24"/>
              </w:rPr>
              <w:tab/>
            </w:r>
            <w:r w:rsidRPr="00037EE5">
              <w:rPr>
                <w:rFonts w:ascii="Calibri" w:hAnsi="Calibri"/>
                <w:b w:val="0"/>
                <w:sz w:val="24"/>
              </w:rPr>
              <w:tab/>
            </w:r>
            <w:r w:rsidRPr="00037EE5">
              <w:rPr>
                <w:rFonts w:ascii="Calibri" w:hAnsi="Calibri"/>
                <w:b w:val="0"/>
                <w:sz w:val="24"/>
              </w:rPr>
              <w:tab/>
            </w:r>
          </w:p>
          <w:p w:rsidR="006E7732" w:rsidRPr="00037EE5" w:rsidRDefault="006E7732" w:rsidP="006E7732">
            <w:pPr>
              <w:pStyle w:val="Title"/>
              <w:ind w:left="2160" w:hanging="2160"/>
              <w:jc w:val="both"/>
              <w:rPr>
                <w:rFonts w:ascii="Calibri" w:hAnsi="Calibri"/>
                <w:b w:val="0"/>
                <w:sz w:val="24"/>
              </w:rPr>
            </w:pPr>
            <w:r w:rsidRPr="00037EE5">
              <w:rPr>
                <w:rFonts w:ascii="Calibri" w:hAnsi="Calibri"/>
                <w:sz w:val="24"/>
              </w:rPr>
              <w:t>Holidays:</w:t>
            </w:r>
            <w:r w:rsidRPr="00037EE5">
              <w:rPr>
                <w:rFonts w:ascii="Calibri" w:hAnsi="Calibri"/>
                <w:sz w:val="24"/>
              </w:rPr>
              <w:tab/>
            </w:r>
            <w:r w:rsidR="002C5D8C">
              <w:rPr>
                <w:rFonts w:ascii="Calibri" w:hAnsi="Calibri"/>
                <w:b w:val="0"/>
                <w:sz w:val="24"/>
              </w:rPr>
              <w:t>25 days</w:t>
            </w:r>
            <w:r w:rsidRPr="00037EE5">
              <w:rPr>
                <w:rFonts w:ascii="Calibri" w:hAnsi="Calibri"/>
                <w:b w:val="0"/>
                <w:sz w:val="24"/>
              </w:rPr>
              <w:t xml:space="preserve"> paid holiday</w:t>
            </w:r>
            <w:r>
              <w:rPr>
                <w:rFonts w:ascii="Calibri" w:hAnsi="Calibri"/>
                <w:b w:val="0"/>
                <w:sz w:val="24"/>
              </w:rPr>
              <w:t>, plus bank holidays</w:t>
            </w:r>
          </w:p>
          <w:p w:rsidR="006E7732" w:rsidRPr="00037EE5" w:rsidRDefault="006E7732" w:rsidP="006E7732">
            <w:pPr>
              <w:pStyle w:val="Title"/>
              <w:jc w:val="both"/>
              <w:rPr>
                <w:rFonts w:ascii="Calibri" w:hAnsi="Calibri"/>
                <w:b w:val="0"/>
                <w:sz w:val="24"/>
              </w:rPr>
            </w:pPr>
            <w:r w:rsidRPr="00037EE5">
              <w:rPr>
                <w:rFonts w:ascii="Calibri" w:hAnsi="Calibri"/>
                <w:b w:val="0"/>
                <w:sz w:val="24"/>
              </w:rPr>
              <w:tab/>
            </w:r>
            <w:r w:rsidRPr="00037EE5">
              <w:rPr>
                <w:rFonts w:ascii="Calibri" w:hAnsi="Calibri"/>
                <w:b w:val="0"/>
                <w:sz w:val="24"/>
              </w:rPr>
              <w:tab/>
            </w:r>
            <w:r w:rsidRPr="00037EE5">
              <w:rPr>
                <w:rFonts w:ascii="Calibri" w:hAnsi="Calibri"/>
                <w:b w:val="0"/>
                <w:sz w:val="24"/>
              </w:rPr>
              <w:tab/>
            </w:r>
            <w:r w:rsidRPr="00037EE5">
              <w:rPr>
                <w:rFonts w:ascii="Calibri" w:hAnsi="Calibri"/>
                <w:sz w:val="24"/>
              </w:rPr>
              <w:tab/>
            </w:r>
            <w:r w:rsidRPr="00037EE5">
              <w:rPr>
                <w:rFonts w:ascii="Calibri" w:hAnsi="Calibri"/>
                <w:b w:val="0"/>
                <w:sz w:val="24"/>
              </w:rPr>
              <w:tab/>
            </w:r>
            <w:r w:rsidRPr="00037EE5">
              <w:rPr>
                <w:rFonts w:ascii="Calibri" w:hAnsi="Calibri"/>
                <w:b w:val="0"/>
                <w:sz w:val="24"/>
              </w:rPr>
              <w:tab/>
            </w:r>
            <w:r w:rsidRPr="00037EE5">
              <w:rPr>
                <w:rFonts w:ascii="Calibri" w:hAnsi="Calibri"/>
                <w:b w:val="0"/>
                <w:sz w:val="24"/>
              </w:rPr>
              <w:tab/>
            </w:r>
          </w:p>
          <w:p w:rsidR="006E7732" w:rsidRPr="00C1407D" w:rsidRDefault="006E7732" w:rsidP="006E7732">
            <w:pPr>
              <w:ind w:left="2160" w:hanging="2160"/>
              <w:jc w:val="both"/>
              <w:rPr>
                <w:rFonts w:ascii="Calibri" w:hAnsi="Calibri"/>
                <w:sz w:val="24"/>
              </w:rPr>
            </w:pPr>
            <w:r w:rsidRPr="00C1407D">
              <w:rPr>
                <w:rFonts w:ascii="Calibri" w:hAnsi="Calibri"/>
                <w:b/>
                <w:sz w:val="24"/>
              </w:rPr>
              <w:t>Salary:</w:t>
            </w:r>
            <w:r w:rsidRPr="00C1407D">
              <w:rPr>
                <w:rFonts w:ascii="Calibri" w:hAnsi="Calibri"/>
                <w:sz w:val="24"/>
              </w:rPr>
              <w:tab/>
            </w:r>
            <w:r w:rsidR="0053601A">
              <w:rPr>
                <w:rFonts w:ascii="Calibri" w:hAnsi="Calibri"/>
                <w:sz w:val="24"/>
              </w:rPr>
              <w:t>£</w:t>
            </w:r>
            <w:r w:rsidR="002C5D8C">
              <w:rPr>
                <w:rFonts w:ascii="Calibri" w:hAnsi="Calibri"/>
                <w:sz w:val="24"/>
              </w:rPr>
              <w:t>18</w:t>
            </w:r>
            <w:r w:rsidR="0053601A">
              <w:rPr>
                <w:rFonts w:ascii="Calibri" w:hAnsi="Calibri"/>
                <w:sz w:val="24"/>
              </w:rPr>
              <w:t>,</w:t>
            </w:r>
            <w:r w:rsidR="002C5D8C">
              <w:rPr>
                <w:rFonts w:ascii="Calibri" w:hAnsi="Calibri"/>
                <w:sz w:val="24"/>
              </w:rPr>
              <w:t>527</w:t>
            </w:r>
            <w:r>
              <w:rPr>
                <w:rFonts w:ascii="Calibri" w:hAnsi="Calibri"/>
                <w:sz w:val="24"/>
              </w:rPr>
              <w:t xml:space="preserve"> </w:t>
            </w:r>
            <w:r w:rsidRPr="00C1407D">
              <w:rPr>
                <w:rFonts w:ascii="Calibri" w:hAnsi="Calibri"/>
                <w:sz w:val="24"/>
              </w:rPr>
              <w:t>per annum depending on skills and experience.</w:t>
            </w:r>
          </w:p>
          <w:p w:rsidR="006E7732" w:rsidRPr="004171F5" w:rsidRDefault="006E7732" w:rsidP="006E7732">
            <w:pPr>
              <w:autoSpaceDE w:val="0"/>
              <w:autoSpaceDN w:val="0"/>
              <w:adjustRightInd w:val="0"/>
              <w:spacing w:after="0" w:line="240" w:lineRule="auto"/>
              <w:ind w:left="2160" w:hanging="2160"/>
              <w:rPr>
                <w:sz w:val="24"/>
                <w:szCs w:val="24"/>
              </w:rPr>
            </w:pPr>
            <w:r w:rsidRPr="00C1407D">
              <w:rPr>
                <w:rFonts w:ascii="Calibri" w:hAnsi="Calibri"/>
                <w:b/>
                <w:sz w:val="24"/>
                <w:szCs w:val="24"/>
              </w:rPr>
              <w:t>Other Benefits:</w:t>
            </w:r>
            <w:r w:rsidRPr="00C1407D">
              <w:rPr>
                <w:rFonts w:ascii="Calibri" w:hAnsi="Calibri"/>
                <w:sz w:val="24"/>
                <w:szCs w:val="24"/>
              </w:rPr>
              <w:tab/>
            </w:r>
            <w:r w:rsidRPr="00C1407D">
              <w:rPr>
                <w:rFonts w:cs="Arial"/>
                <w:color w:val="000000"/>
                <w:sz w:val="24"/>
                <w:szCs w:val="24"/>
              </w:rPr>
              <w:t>The School is keen to help develop the skills</w:t>
            </w:r>
            <w:r w:rsidRPr="004171F5">
              <w:rPr>
                <w:rFonts w:cs="Arial"/>
                <w:color w:val="000000"/>
                <w:sz w:val="24"/>
                <w:szCs w:val="24"/>
              </w:rPr>
              <w:t xml:space="preserve"> of its staff and looks to provide appropriate training as necessary.</w:t>
            </w:r>
          </w:p>
          <w:p w:rsidR="006E7732" w:rsidRDefault="006E7732" w:rsidP="006E7732">
            <w:pPr>
              <w:pStyle w:val="BodyTextIndent"/>
              <w:jc w:val="both"/>
              <w:rPr>
                <w:rFonts w:ascii="Calibri" w:hAnsi="Calibri"/>
              </w:rPr>
            </w:pPr>
          </w:p>
          <w:p w:rsidR="00D8292E" w:rsidRDefault="006E7732" w:rsidP="002C5D8C">
            <w:pPr>
              <w:pStyle w:val="BodyTextIndent"/>
              <w:ind w:firstLine="0"/>
              <w:jc w:val="both"/>
              <w:rPr>
                <w:rFonts w:ascii="Calibri" w:hAnsi="Calibri"/>
              </w:rPr>
            </w:pPr>
            <w:r w:rsidRPr="00037EE5">
              <w:rPr>
                <w:rFonts w:ascii="Calibri" w:hAnsi="Calibri"/>
              </w:rPr>
              <w:t>Lunch provided free of charge when the School Catering Dep</w:t>
            </w:r>
            <w:r w:rsidR="002C5D8C">
              <w:rPr>
                <w:rFonts w:ascii="Calibri" w:hAnsi="Calibri"/>
              </w:rPr>
              <w:t>artmen</w:t>
            </w:r>
            <w:r w:rsidRPr="00037EE5">
              <w:rPr>
                <w:rFonts w:ascii="Calibri" w:hAnsi="Calibri"/>
              </w:rPr>
              <w:t>t is open.</w:t>
            </w:r>
          </w:p>
          <w:p w:rsidR="002C5D8C" w:rsidRDefault="002C5D8C" w:rsidP="002C5D8C">
            <w:pPr>
              <w:pStyle w:val="BodyTextIndent"/>
              <w:ind w:firstLine="0"/>
              <w:jc w:val="both"/>
              <w:rPr>
                <w:rFonts w:ascii="Calibri" w:hAnsi="Calibri"/>
              </w:rPr>
            </w:pPr>
          </w:p>
          <w:p w:rsidR="006E7732" w:rsidRPr="00037EE5" w:rsidRDefault="006E7732" w:rsidP="006E7732">
            <w:pPr>
              <w:ind w:left="2160" w:hanging="2160"/>
              <w:jc w:val="both"/>
              <w:rPr>
                <w:rFonts w:ascii="Calibri" w:hAnsi="Calibri"/>
                <w:sz w:val="24"/>
              </w:rPr>
            </w:pPr>
            <w:r w:rsidRPr="00037EE5">
              <w:rPr>
                <w:rFonts w:ascii="Calibri" w:hAnsi="Calibri"/>
                <w:sz w:val="24"/>
              </w:rPr>
              <w:tab/>
            </w:r>
            <w:r>
              <w:rPr>
                <w:rFonts w:ascii="Calibri" w:hAnsi="Calibri"/>
                <w:sz w:val="24"/>
              </w:rPr>
              <w:t>14% Employers Pension contribution.</w:t>
            </w:r>
          </w:p>
          <w:p w:rsidR="006E7732" w:rsidRPr="00037EE5" w:rsidRDefault="006E7732" w:rsidP="006E7732">
            <w:pPr>
              <w:ind w:left="2160" w:hanging="2160"/>
              <w:jc w:val="both"/>
              <w:rPr>
                <w:rFonts w:ascii="Calibri" w:hAnsi="Calibri"/>
                <w:sz w:val="24"/>
              </w:rPr>
            </w:pPr>
            <w:r w:rsidRPr="00037EE5">
              <w:rPr>
                <w:rFonts w:ascii="Calibri" w:hAnsi="Calibri"/>
                <w:sz w:val="24"/>
              </w:rPr>
              <w:tab/>
            </w:r>
          </w:p>
          <w:p w:rsidR="006E7732" w:rsidRDefault="002C5D8C" w:rsidP="006E7732">
            <w:pPr>
              <w:pStyle w:val="Heading2"/>
              <w:ind w:left="0" w:firstLine="0"/>
              <w:rPr>
                <w:rFonts w:ascii="Calibri" w:hAnsi="Calibri"/>
              </w:rPr>
            </w:pPr>
            <w:r>
              <w:rPr>
                <w:rFonts w:ascii="Calibri" w:hAnsi="Calibri"/>
              </w:rPr>
              <w:t>November</w:t>
            </w:r>
            <w:r w:rsidR="00D8292E">
              <w:rPr>
                <w:rFonts w:ascii="Calibri" w:hAnsi="Calibri"/>
              </w:rPr>
              <w:t xml:space="preserve"> </w:t>
            </w:r>
            <w:r>
              <w:rPr>
                <w:rFonts w:ascii="Calibri" w:hAnsi="Calibri"/>
              </w:rPr>
              <w:t xml:space="preserve"> 2019</w:t>
            </w:r>
          </w:p>
          <w:p w:rsidR="002C5D8C" w:rsidRDefault="002C5D8C" w:rsidP="002C5D8C">
            <w:pPr>
              <w:rPr>
                <w:lang w:val="en-GB"/>
              </w:rPr>
            </w:pPr>
          </w:p>
          <w:p w:rsidR="002C5D8C" w:rsidRPr="002C5D8C" w:rsidRDefault="002C5D8C" w:rsidP="002C5D8C">
            <w:pPr>
              <w:rPr>
                <w:lang w:val="en-GB"/>
              </w:rPr>
            </w:pPr>
          </w:p>
          <w:p w:rsidR="006E7732" w:rsidRPr="0083103F" w:rsidRDefault="006E7732" w:rsidP="006E7732">
            <w:pPr>
              <w:autoSpaceDE w:val="0"/>
              <w:autoSpaceDN w:val="0"/>
              <w:adjustRightInd w:val="0"/>
              <w:spacing w:after="0" w:line="240" w:lineRule="auto"/>
              <w:rPr>
                <w:sz w:val="24"/>
                <w:szCs w:val="24"/>
              </w:rPr>
            </w:pPr>
          </w:p>
          <w:p w:rsidR="006E7732" w:rsidRPr="006E7732" w:rsidRDefault="006E7732" w:rsidP="006E7732">
            <w:pPr>
              <w:pStyle w:val="Default"/>
              <w:ind w:left="720"/>
              <w:rPr>
                <w:rFonts w:ascii="Calibri" w:hAnsi="Calibri" w:cstheme="minorBidi"/>
                <w:b/>
                <w:color w:val="auto"/>
              </w:rPr>
            </w:pPr>
          </w:p>
        </w:tc>
      </w:tr>
      <w:tr w:rsidR="004D28BB" w:rsidRPr="006E7732" w:rsidTr="004D28BB">
        <w:trPr>
          <w:trHeight w:val="2567"/>
        </w:trPr>
        <w:tc>
          <w:tcPr>
            <w:tcW w:w="9611" w:type="dxa"/>
          </w:tcPr>
          <w:p w:rsidR="004D28BB" w:rsidRDefault="004D28BB" w:rsidP="006E7732">
            <w:pPr>
              <w:pStyle w:val="Title"/>
              <w:rPr>
                <w:rFonts w:ascii="Calibri" w:hAnsi="Calibri"/>
              </w:rPr>
            </w:pPr>
          </w:p>
        </w:tc>
      </w:tr>
    </w:tbl>
    <w:p w:rsidR="00DD49D8" w:rsidRPr="006E7732" w:rsidRDefault="00DD49D8" w:rsidP="00DD49D8">
      <w:pPr>
        <w:spacing w:after="0"/>
        <w:rPr>
          <w:rFonts w:ascii="Times New Roman" w:hAnsi="Times New Roman" w:cs="Times New Roman"/>
          <w:sz w:val="24"/>
          <w:szCs w:val="24"/>
        </w:rPr>
      </w:pPr>
    </w:p>
    <w:sectPr w:rsidR="00DD49D8" w:rsidRPr="006E7732" w:rsidSect="00BA7F8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C1" w:rsidRDefault="00AE12C1" w:rsidP="00AE12C1">
      <w:pPr>
        <w:spacing w:after="0" w:line="240" w:lineRule="auto"/>
      </w:pPr>
      <w:r>
        <w:separator/>
      </w:r>
    </w:p>
  </w:endnote>
  <w:endnote w:type="continuationSeparator" w:id="0">
    <w:p w:rsidR="00AE12C1" w:rsidRDefault="00AE12C1" w:rsidP="00AE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C1" w:rsidRDefault="00AE12C1" w:rsidP="00AE12C1">
      <w:pPr>
        <w:spacing w:after="0" w:line="240" w:lineRule="auto"/>
      </w:pPr>
      <w:r>
        <w:separator/>
      </w:r>
    </w:p>
  </w:footnote>
  <w:footnote w:type="continuationSeparator" w:id="0">
    <w:p w:rsidR="00AE12C1" w:rsidRDefault="00AE12C1" w:rsidP="00AE1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0791"/>
    <w:multiLevelType w:val="hybridMultilevel"/>
    <w:tmpl w:val="B002D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A3635"/>
    <w:multiLevelType w:val="hybridMultilevel"/>
    <w:tmpl w:val="5980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F3756"/>
    <w:multiLevelType w:val="hybridMultilevel"/>
    <w:tmpl w:val="2428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37D78"/>
    <w:multiLevelType w:val="hybridMultilevel"/>
    <w:tmpl w:val="7630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0B"/>
    <w:rsid w:val="0009012B"/>
    <w:rsid w:val="002A2781"/>
    <w:rsid w:val="002C5D8C"/>
    <w:rsid w:val="003622A3"/>
    <w:rsid w:val="00392647"/>
    <w:rsid w:val="00401FEF"/>
    <w:rsid w:val="004D28BB"/>
    <w:rsid w:val="0051240C"/>
    <w:rsid w:val="0053601A"/>
    <w:rsid w:val="006D120B"/>
    <w:rsid w:val="006E7732"/>
    <w:rsid w:val="007153BE"/>
    <w:rsid w:val="007E18D9"/>
    <w:rsid w:val="008022A1"/>
    <w:rsid w:val="008861D6"/>
    <w:rsid w:val="00947F41"/>
    <w:rsid w:val="00972F6E"/>
    <w:rsid w:val="009B4F3F"/>
    <w:rsid w:val="00AE12C1"/>
    <w:rsid w:val="00B842CE"/>
    <w:rsid w:val="00BA7F8C"/>
    <w:rsid w:val="00C867FF"/>
    <w:rsid w:val="00D8292E"/>
    <w:rsid w:val="00DA76C6"/>
    <w:rsid w:val="00DD49D8"/>
    <w:rsid w:val="00DF0893"/>
    <w:rsid w:val="00FF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EEAE5E4-F04A-4AE8-AB81-D3DF1FF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7FF"/>
  </w:style>
  <w:style w:type="paragraph" w:styleId="Heading2">
    <w:name w:val="heading 2"/>
    <w:basedOn w:val="Normal"/>
    <w:next w:val="Normal"/>
    <w:link w:val="Heading2Char"/>
    <w:qFormat/>
    <w:rsid w:val="006E7732"/>
    <w:pPr>
      <w:keepNext/>
      <w:spacing w:after="0" w:line="240" w:lineRule="auto"/>
      <w:ind w:left="2160" w:hanging="2160"/>
      <w:jc w:val="both"/>
      <w:outlineLvl w:val="1"/>
    </w:pPr>
    <w:rPr>
      <w:rFonts w:ascii="Times New Roman" w:eastAsia="Times New Roman" w:hAnsi="Times New Roman" w:cs="Times New Roman"/>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D9"/>
    <w:pPr>
      <w:ind w:left="720"/>
      <w:contextualSpacing/>
    </w:pPr>
  </w:style>
  <w:style w:type="paragraph" w:styleId="BalloonText">
    <w:name w:val="Balloon Text"/>
    <w:basedOn w:val="Normal"/>
    <w:link w:val="BalloonTextChar"/>
    <w:uiPriority w:val="99"/>
    <w:semiHidden/>
    <w:unhideWhenUsed/>
    <w:rsid w:val="00BA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8C"/>
    <w:rPr>
      <w:rFonts w:ascii="Tahoma" w:hAnsi="Tahoma" w:cs="Tahoma"/>
      <w:sz w:val="16"/>
      <w:szCs w:val="16"/>
    </w:rPr>
  </w:style>
  <w:style w:type="paragraph" w:styleId="Title">
    <w:name w:val="Title"/>
    <w:basedOn w:val="Normal"/>
    <w:link w:val="TitleChar"/>
    <w:qFormat/>
    <w:rsid w:val="00DD49D8"/>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DD49D8"/>
    <w:rPr>
      <w:rFonts w:ascii="Times New Roman" w:eastAsia="Times New Roman" w:hAnsi="Times New Roman" w:cs="Times New Roman"/>
      <w:b/>
      <w:sz w:val="28"/>
      <w:szCs w:val="20"/>
      <w:lang w:val="en-GB"/>
    </w:rPr>
  </w:style>
  <w:style w:type="paragraph" w:customStyle="1" w:styleId="Default">
    <w:name w:val="Default"/>
    <w:rsid w:val="006E7732"/>
    <w:pPr>
      <w:autoSpaceDE w:val="0"/>
      <w:autoSpaceDN w:val="0"/>
      <w:adjustRightInd w:val="0"/>
      <w:spacing w:after="0" w:line="240" w:lineRule="auto"/>
    </w:pPr>
    <w:rPr>
      <w:rFonts w:ascii="Trebuchet MS" w:hAnsi="Trebuchet MS" w:cs="Trebuchet MS"/>
      <w:color w:val="000000"/>
      <w:sz w:val="24"/>
      <w:szCs w:val="24"/>
      <w:lang w:val="en-GB"/>
    </w:rPr>
  </w:style>
  <w:style w:type="character" w:customStyle="1" w:styleId="Heading2Char">
    <w:name w:val="Heading 2 Char"/>
    <w:basedOn w:val="DefaultParagraphFont"/>
    <w:link w:val="Heading2"/>
    <w:rsid w:val="006E7732"/>
    <w:rPr>
      <w:rFonts w:ascii="Times New Roman" w:eastAsia="Times New Roman" w:hAnsi="Times New Roman" w:cs="Times New Roman"/>
      <w:i/>
      <w:sz w:val="20"/>
      <w:szCs w:val="20"/>
      <w:lang w:val="en-GB"/>
    </w:rPr>
  </w:style>
  <w:style w:type="paragraph" w:styleId="BodyTextIndent">
    <w:name w:val="Body Text Indent"/>
    <w:basedOn w:val="Normal"/>
    <w:link w:val="BodyTextIndentChar"/>
    <w:rsid w:val="006E7732"/>
    <w:pPr>
      <w:spacing w:after="0" w:line="240" w:lineRule="auto"/>
      <w:ind w:left="2160" w:hanging="216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6E7732"/>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4D28BB"/>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AE1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C1"/>
  </w:style>
  <w:style w:type="paragraph" w:styleId="Footer">
    <w:name w:val="footer"/>
    <w:basedOn w:val="Normal"/>
    <w:link w:val="FooterChar"/>
    <w:uiPriority w:val="99"/>
    <w:unhideWhenUsed/>
    <w:rsid w:val="00AE1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01067">
      <w:bodyDiv w:val="1"/>
      <w:marLeft w:val="0"/>
      <w:marRight w:val="0"/>
      <w:marTop w:val="0"/>
      <w:marBottom w:val="0"/>
      <w:divBdr>
        <w:top w:val="none" w:sz="0" w:space="0" w:color="auto"/>
        <w:left w:val="none" w:sz="0" w:space="0" w:color="auto"/>
        <w:bottom w:val="none" w:sz="0" w:space="0" w:color="auto"/>
        <w:right w:val="none" w:sz="0" w:space="0" w:color="auto"/>
      </w:divBdr>
    </w:div>
    <w:div w:id="1875922660">
      <w:bodyDiv w:val="1"/>
      <w:marLeft w:val="0"/>
      <w:marRight w:val="0"/>
      <w:marTop w:val="0"/>
      <w:marBottom w:val="0"/>
      <w:divBdr>
        <w:top w:val="none" w:sz="0" w:space="0" w:color="auto"/>
        <w:left w:val="none" w:sz="0" w:space="0" w:color="auto"/>
        <w:bottom w:val="none" w:sz="0" w:space="0" w:color="auto"/>
        <w:right w:val="none" w:sz="0" w:space="0" w:color="auto"/>
      </w:divBdr>
    </w:div>
    <w:div w:id="1888292679">
      <w:bodyDiv w:val="1"/>
      <w:marLeft w:val="0"/>
      <w:marRight w:val="0"/>
      <w:marTop w:val="0"/>
      <w:marBottom w:val="0"/>
      <w:divBdr>
        <w:top w:val="none" w:sz="0" w:space="0" w:color="auto"/>
        <w:left w:val="none" w:sz="0" w:space="0" w:color="auto"/>
        <w:bottom w:val="none" w:sz="0" w:space="0" w:color="auto"/>
        <w:right w:val="none" w:sz="0" w:space="0" w:color="auto"/>
      </w:divBdr>
    </w:div>
    <w:div w:id="21101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Merchant Taylors' School</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Nigel Stone</cp:lastModifiedBy>
  <cp:revision>5</cp:revision>
  <cp:lastPrinted>2019-11-14T11:58:00Z</cp:lastPrinted>
  <dcterms:created xsi:type="dcterms:W3CDTF">2019-11-12T09:24:00Z</dcterms:created>
  <dcterms:modified xsi:type="dcterms:W3CDTF">2019-11-14T11:58:00Z</dcterms:modified>
</cp:coreProperties>
</file>